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2" w:rsidRDefault="00CC4813" w:rsidP="00720BAD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</w:t>
      </w:r>
      <w:r w:rsidR="00B94AEF">
        <w:rPr>
          <w:b/>
          <w:sz w:val="28"/>
          <w:szCs w:val="28"/>
          <w:u w:val="single"/>
        </w:rPr>
        <w:t>nosticism, Persecution, and Jewish Revolts</w:t>
      </w:r>
      <w:bookmarkStart w:id="0" w:name="_GoBack"/>
      <w:bookmarkEnd w:id="0"/>
    </w:p>
    <w:p w:rsidR="00F07390" w:rsidRDefault="00F07390" w:rsidP="00720BAD">
      <w:pPr>
        <w:rPr>
          <w:sz w:val="28"/>
          <w:szCs w:val="28"/>
        </w:rPr>
      </w:pPr>
      <w:r>
        <w:rPr>
          <w:sz w:val="28"/>
          <w:szCs w:val="28"/>
        </w:rPr>
        <w:t>85 – Domitian enforces collection of taxes from Jews.</w:t>
      </w:r>
    </w:p>
    <w:p w:rsidR="00720BAD" w:rsidRDefault="00720BAD" w:rsidP="00720BAD">
      <w:pPr>
        <w:rPr>
          <w:sz w:val="28"/>
          <w:szCs w:val="28"/>
        </w:rPr>
      </w:pPr>
      <w:r>
        <w:rPr>
          <w:sz w:val="28"/>
          <w:szCs w:val="28"/>
        </w:rPr>
        <w:t>90 – Gnostic heresies arise within the Church.  Some Gnostics deny Jesus’ humanity (Docetism). Gnostics claim secret knowledge beyond divine revelation.</w:t>
      </w:r>
    </w:p>
    <w:p w:rsidR="00720BAD" w:rsidRDefault="00720BAD" w:rsidP="00720BAD">
      <w:pPr>
        <w:rPr>
          <w:sz w:val="28"/>
          <w:szCs w:val="28"/>
        </w:rPr>
      </w:pPr>
      <w:r>
        <w:rPr>
          <w:sz w:val="28"/>
          <w:szCs w:val="28"/>
        </w:rPr>
        <w:t xml:space="preserve">Christianity spreads to Egypt (Mark), Sudan (Ethiopian eunuch), Armenia (Thaddeus and Bartholomew), Western Europe, Iraq, Iran, and India (Thomas), Eastern Europe (Titus) Asia Minor, </w:t>
      </w:r>
      <w:r w:rsidR="001208F9">
        <w:rPr>
          <w:sz w:val="28"/>
          <w:szCs w:val="28"/>
        </w:rPr>
        <w:t>Libya</w:t>
      </w:r>
      <w:r>
        <w:rPr>
          <w:sz w:val="28"/>
          <w:szCs w:val="28"/>
        </w:rPr>
        <w:t>, and Tunisia.</w:t>
      </w:r>
    </w:p>
    <w:p w:rsidR="00F07390" w:rsidRDefault="00F07390" w:rsidP="00720BAD">
      <w:pPr>
        <w:rPr>
          <w:sz w:val="28"/>
          <w:szCs w:val="28"/>
        </w:rPr>
      </w:pPr>
      <w:r>
        <w:rPr>
          <w:sz w:val="28"/>
          <w:szCs w:val="28"/>
        </w:rPr>
        <w:t>95 – John is given and writes down the Revelation.</w:t>
      </w:r>
    </w:p>
    <w:p w:rsidR="00290115" w:rsidRDefault="00F07390" w:rsidP="00720BAD">
      <w:pPr>
        <w:rPr>
          <w:sz w:val="28"/>
          <w:szCs w:val="28"/>
        </w:rPr>
      </w:pPr>
      <w:r>
        <w:rPr>
          <w:sz w:val="28"/>
          <w:szCs w:val="28"/>
        </w:rPr>
        <w:t>96-98 – Domitian assassinat</w:t>
      </w:r>
      <w:r w:rsidR="002D7606">
        <w:rPr>
          <w:sz w:val="28"/>
          <w:szCs w:val="28"/>
        </w:rPr>
        <w:t xml:space="preserve">ed by his closest associates. Nerva </w:t>
      </w:r>
      <w:r w:rsidR="00290115">
        <w:rPr>
          <w:sz w:val="28"/>
          <w:szCs w:val="28"/>
        </w:rPr>
        <w:t xml:space="preserve">briefly is </w:t>
      </w:r>
      <w:r w:rsidR="002D7606">
        <w:rPr>
          <w:sz w:val="28"/>
          <w:szCs w:val="28"/>
        </w:rPr>
        <w:t>Emperor</w:t>
      </w:r>
      <w:r w:rsidR="00290115">
        <w:rPr>
          <w:sz w:val="28"/>
          <w:szCs w:val="28"/>
        </w:rPr>
        <w:t xml:space="preserve"> and persecution is lightened.</w:t>
      </w:r>
    </w:p>
    <w:p w:rsidR="00F07390" w:rsidRPr="00C4660D" w:rsidRDefault="00290115" w:rsidP="00720BAD">
      <w:pPr>
        <w:rPr>
          <w:sz w:val="28"/>
          <w:szCs w:val="28"/>
        </w:rPr>
      </w:pPr>
      <w:r>
        <w:rPr>
          <w:sz w:val="28"/>
          <w:szCs w:val="28"/>
        </w:rPr>
        <w:t>98 -</w:t>
      </w:r>
      <w:r w:rsidR="00F07390">
        <w:rPr>
          <w:sz w:val="28"/>
          <w:szCs w:val="28"/>
        </w:rPr>
        <w:t xml:space="preserve"> Trajan becomes Emperor</w:t>
      </w:r>
      <w:r w:rsidR="002D7606">
        <w:rPr>
          <w:sz w:val="28"/>
          <w:szCs w:val="28"/>
        </w:rPr>
        <w:t xml:space="preserve"> </w:t>
      </w:r>
      <w:r w:rsidR="00F07390">
        <w:rPr>
          <w:sz w:val="28"/>
          <w:szCs w:val="28"/>
        </w:rPr>
        <w:t>of Rome</w:t>
      </w:r>
      <w:r>
        <w:rPr>
          <w:sz w:val="28"/>
          <w:szCs w:val="28"/>
        </w:rPr>
        <w:t xml:space="preserve">. Persecution is increased again, especially in </w:t>
      </w:r>
      <w:r w:rsidR="00C4660D">
        <w:rPr>
          <w:sz w:val="28"/>
          <w:szCs w:val="28"/>
        </w:rPr>
        <w:t xml:space="preserve">Galatia, </w:t>
      </w:r>
      <w:r>
        <w:rPr>
          <w:sz w:val="28"/>
          <w:szCs w:val="28"/>
        </w:rPr>
        <w:t>Asia Minor (now central Turkey)</w:t>
      </w:r>
      <w:r w:rsidR="00C4660D">
        <w:rPr>
          <w:sz w:val="28"/>
          <w:szCs w:val="28"/>
        </w:rPr>
        <w:t>, Pontus,</w:t>
      </w:r>
      <w:r>
        <w:rPr>
          <w:sz w:val="28"/>
          <w:szCs w:val="28"/>
        </w:rPr>
        <w:t xml:space="preserve"> and Bithynia (now northern Turkey).</w:t>
      </w:r>
      <w:r w:rsidR="00C4660D">
        <w:rPr>
          <w:sz w:val="28"/>
          <w:szCs w:val="28"/>
        </w:rPr>
        <w:t xml:space="preserve"> </w:t>
      </w:r>
      <w:r w:rsidR="00C4660D">
        <w:rPr>
          <w:i/>
          <w:sz w:val="28"/>
          <w:szCs w:val="28"/>
        </w:rPr>
        <w:t>See 1 Peter 1:1-7</w:t>
      </w:r>
      <w:r w:rsidR="0047464C">
        <w:rPr>
          <w:i/>
          <w:sz w:val="28"/>
          <w:szCs w:val="28"/>
        </w:rPr>
        <w:t xml:space="preserve"> (A.D. 63 or 64)</w:t>
      </w:r>
      <w:r w:rsidR="00C4660D">
        <w:rPr>
          <w:i/>
          <w:sz w:val="28"/>
          <w:szCs w:val="28"/>
        </w:rPr>
        <w:t>; Rev</w:t>
      </w:r>
      <w:r w:rsidR="0047464C">
        <w:rPr>
          <w:i/>
          <w:sz w:val="28"/>
          <w:szCs w:val="28"/>
        </w:rPr>
        <w:t>elation 2-3 - 7 churches of Asia (A.D. 95).</w:t>
      </w:r>
    </w:p>
    <w:p w:rsidR="00720BAD" w:rsidRDefault="00F842FF" w:rsidP="00720BAD">
      <w:pPr>
        <w:rPr>
          <w:sz w:val="28"/>
          <w:szCs w:val="28"/>
        </w:rPr>
      </w:pPr>
      <w:r>
        <w:rPr>
          <w:sz w:val="28"/>
          <w:szCs w:val="28"/>
        </w:rPr>
        <w:t>100 – Death of John, the only Apostle to die a natural death.</w:t>
      </w:r>
    </w:p>
    <w:p w:rsidR="00EA0A80" w:rsidRDefault="00EA0A80" w:rsidP="00720BAD">
      <w:pPr>
        <w:rPr>
          <w:sz w:val="28"/>
          <w:szCs w:val="28"/>
        </w:rPr>
      </w:pPr>
      <w:r>
        <w:rPr>
          <w:sz w:val="28"/>
          <w:szCs w:val="28"/>
        </w:rPr>
        <w:t>85-100 – The writings of the “Apostolic Fathers”</w:t>
      </w:r>
    </w:p>
    <w:p w:rsidR="00827DC0" w:rsidRDefault="00827DC0" w:rsidP="00720BAD">
      <w:pPr>
        <w:rPr>
          <w:sz w:val="28"/>
          <w:szCs w:val="28"/>
        </w:rPr>
      </w:pPr>
      <w:r>
        <w:rPr>
          <w:sz w:val="28"/>
          <w:szCs w:val="28"/>
        </w:rPr>
        <w:t xml:space="preserve">Clement of Rome was probably an Elder of the church in Rome.  He wrote letters to churches.  In a letter </w:t>
      </w:r>
      <w:r w:rsidR="00B94AEF">
        <w:rPr>
          <w:sz w:val="28"/>
          <w:szCs w:val="28"/>
        </w:rPr>
        <w:t xml:space="preserve">to </w:t>
      </w:r>
      <w:r>
        <w:rPr>
          <w:sz w:val="28"/>
          <w:szCs w:val="28"/>
        </w:rPr>
        <w:t>the</w:t>
      </w:r>
      <w:r w:rsidR="002A6577">
        <w:rPr>
          <w:sz w:val="28"/>
          <w:szCs w:val="28"/>
        </w:rPr>
        <w:t xml:space="preserve"> Corinthian church</w:t>
      </w:r>
      <w:r>
        <w:rPr>
          <w:sz w:val="28"/>
          <w:szCs w:val="28"/>
        </w:rPr>
        <w:t xml:space="preserve"> he writes, “Have we not one God, and one Christ, and one Spirit of Grace poured out upon us?” (</w:t>
      </w:r>
      <w:r w:rsidR="002A6577">
        <w:rPr>
          <w:sz w:val="28"/>
          <w:szCs w:val="28"/>
        </w:rPr>
        <w:t xml:space="preserve">1 Clement </w:t>
      </w:r>
      <w:r>
        <w:rPr>
          <w:sz w:val="28"/>
          <w:szCs w:val="28"/>
        </w:rPr>
        <w:t>46:6).</w:t>
      </w:r>
      <w:r w:rsidR="002A6577">
        <w:rPr>
          <w:sz w:val="28"/>
          <w:szCs w:val="28"/>
        </w:rPr>
        <w:t xml:space="preserve">  He also writes extensively of the connection of Christianity to Judaism</w:t>
      </w:r>
      <w:r w:rsidR="005B2D84">
        <w:rPr>
          <w:sz w:val="28"/>
          <w:szCs w:val="28"/>
        </w:rPr>
        <w:t>, citing that Jesus, in flesh, descended from Jacob, thus Christianity descends from the Levitical priesthood.</w:t>
      </w:r>
    </w:p>
    <w:p w:rsidR="007F3F12" w:rsidRDefault="007F3F12" w:rsidP="00720BAD">
      <w:pPr>
        <w:rPr>
          <w:sz w:val="28"/>
          <w:szCs w:val="28"/>
        </w:rPr>
      </w:pPr>
      <w:r>
        <w:rPr>
          <w:sz w:val="28"/>
          <w:szCs w:val="28"/>
        </w:rPr>
        <w:t>Ignatius of Antioch was a student of the Apostle John</w:t>
      </w:r>
      <w:r w:rsidR="00827DC0">
        <w:rPr>
          <w:sz w:val="28"/>
          <w:szCs w:val="28"/>
        </w:rPr>
        <w:t>, and probably an Elder of the church in Antioch</w:t>
      </w:r>
      <w:r w:rsidR="00515557">
        <w:rPr>
          <w:sz w:val="28"/>
          <w:szCs w:val="28"/>
        </w:rPr>
        <w:t>.  He wrote seven letters encouraging churches, and strongly teaching against Judaism.  “it is monstrous to talk of Jesus Christ and practice Judaism” -Ignatius’ letter to the church in Magnesia</w:t>
      </w:r>
    </w:p>
    <w:p w:rsidR="00827DC0" w:rsidRDefault="005B2D84" w:rsidP="00720BAD">
      <w:pPr>
        <w:rPr>
          <w:sz w:val="28"/>
          <w:szCs w:val="28"/>
        </w:rPr>
      </w:pPr>
      <w:r>
        <w:rPr>
          <w:sz w:val="28"/>
          <w:szCs w:val="28"/>
        </w:rPr>
        <w:t>Polycarp of Smyrna was probably an Elder of the church at Smyrna.  He wrote a letter to the church in Philippi</w:t>
      </w:r>
      <w:r w:rsidR="0029290E">
        <w:rPr>
          <w:sz w:val="28"/>
          <w:szCs w:val="28"/>
        </w:rPr>
        <w:t>, in which he indicates that the four Gospels, 1 Peter, the Pastoral Epistles, Hebrews, and at least some of Paul’s letters were being read in church.  He refers to these writings as “Scripture”.</w:t>
      </w:r>
      <w:r w:rsidR="00EA0A80">
        <w:rPr>
          <w:sz w:val="28"/>
          <w:szCs w:val="28"/>
        </w:rPr>
        <w:t xml:space="preserve">  He also presents </w:t>
      </w:r>
      <w:r w:rsidR="00EA0A80">
        <w:rPr>
          <w:sz w:val="28"/>
          <w:szCs w:val="28"/>
        </w:rPr>
        <w:lastRenderedPageBreak/>
        <w:t>a close knit, well organized spiritual community with Elders, Deacons, “widows”, and “young men”.</w:t>
      </w:r>
    </w:p>
    <w:p w:rsidR="00F842FF" w:rsidRDefault="00F842FF" w:rsidP="00720BAD">
      <w:pPr>
        <w:rPr>
          <w:sz w:val="28"/>
          <w:szCs w:val="28"/>
        </w:rPr>
      </w:pPr>
      <w:r>
        <w:rPr>
          <w:sz w:val="28"/>
          <w:szCs w:val="28"/>
        </w:rPr>
        <w:t xml:space="preserve">107 – Ignatius </w:t>
      </w:r>
      <w:r w:rsidR="00F07390">
        <w:rPr>
          <w:sz w:val="28"/>
          <w:szCs w:val="28"/>
        </w:rPr>
        <w:t>is martyred in Rome</w:t>
      </w:r>
      <w:r w:rsidR="00C26B51">
        <w:rPr>
          <w:sz w:val="28"/>
          <w:szCs w:val="28"/>
        </w:rPr>
        <w:t xml:space="preserve"> (killed by lions)</w:t>
      </w:r>
      <w:r w:rsidR="00F07390">
        <w:rPr>
          <w:sz w:val="28"/>
          <w:szCs w:val="28"/>
        </w:rPr>
        <w:t>.  Trajan hosts 123 days of games with 10,000 gladiators.</w:t>
      </w:r>
    </w:p>
    <w:p w:rsidR="00F07390" w:rsidRDefault="00F07390" w:rsidP="00720BAD">
      <w:pPr>
        <w:rPr>
          <w:sz w:val="28"/>
          <w:szCs w:val="28"/>
        </w:rPr>
      </w:pPr>
      <w:r>
        <w:rPr>
          <w:sz w:val="28"/>
          <w:szCs w:val="28"/>
        </w:rPr>
        <w:t>111-113 – Pliny</w:t>
      </w:r>
      <w:r w:rsidR="00F8691B">
        <w:rPr>
          <w:sz w:val="28"/>
          <w:szCs w:val="28"/>
        </w:rPr>
        <w:t xml:space="preserve"> the Younger</w:t>
      </w:r>
      <w:r>
        <w:rPr>
          <w:sz w:val="28"/>
          <w:szCs w:val="28"/>
        </w:rPr>
        <w:t xml:space="preserve"> is pro</w:t>
      </w:r>
      <w:r w:rsidR="00C26B51">
        <w:rPr>
          <w:sz w:val="28"/>
          <w:szCs w:val="28"/>
        </w:rPr>
        <w:t>curator (governor) of Bithynia.  Pliny and Trajan correspond about the Christians.</w:t>
      </w:r>
      <w:r w:rsidR="00F8691B">
        <w:rPr>
          <w:sz w:val="28"/>
          <w:szCs w:val="28"/>
        </w:rPr>
        <w:t xml:space="preserve"> They agree that Christians should be punished if known, but not hunted down.</w:t>
      </w:r>
    </w:p>
    <w:p w:rsidR="00646D74" w:rsidRDefault="001208F9" w:rsidP="00720BAD">
      <w:pPr>
        <w:rPr>
          <w:sz w:val="28"/>
          <w:szCs w:val="28"/>
        </w:rPr>
      </w:pPr>
      <w:r>
        <w:rPr>
          <w:sz w:val="28"/>
          <w:szCs w:val="28"/>
        </w:rPr>
        <w:t>“You have adopted the proper course…in your examination of the case of those who were accused to you as Christians…They are not to be sought out; but if they are accused and convicted, they must be punished – yet on this condition, that whoso denies himself to be a Christian, and makes the fact plain by his action, that is, by worshipping our gods, shall obtain pardon on his repentance, however suspicious his past conduct may be.” – an excerpt from Trajan’s written reply to Pliny</w:t>
      </w:r>
    </w:p>
    <w:p w:rsidR="00C26B51" w:rsidRDefault="00C26B51" w:rsidP="00720BAD">
      <w:pPr>
        <w:rPr>
          <w:sz w:val="28"/>
          <w:szCs w:val="28"/>
        </w:rPr>
      </w:pPr>
      <w:r>
        <w:rPr>
          <w:sz w:val="28"/>
          <w:szCs w:val="28"/>
        </w:rPr>
        <w:t>117 – Hadrian becomes Emperor of Rome.</w:t>
      </w:r>
      <w:r w:rsidR="00F8691B">
        <w:rPr>
          <w:sz w:val="28"/>
          <w:szCs w:val="28"/>
        </w:rPr>
        <w:t xml:space="preserve"> He continues Trajan’s policy of granting Christians </w:t>
      </w:r>
      <w:r w:rsidR="001208F9">
        <w:rPr>
          <w:sz w:val="28"/>
          <w:szCs w:val="28"/>
        </w:rPr>
        <w:t>“</w:t>
      </w:r>
      <w:r w:rsidR="00F8691B">
        <w:rPr>
          <w:sz w:val="28"/>
          <w:szCs w:val="28"/>
        </w:rPr>
        <w:t>due process</w:t>
      </w:r>
      <w:r w:rsidR="001208F9">
        <w:rPr>
          <w:sz w:val="28"/>
          <w:szCs w:val="28"/>
        </w:rPr>
        <w:t>”</w:t>
      </w:r>
      <w:r w:rsidR="00F8691B">
        <w:rPr>
          <w:sz w:val="28"/>
          <w:szCs w:val="28"/>
        </w:rPr>
        <w:t>, and not hunting them down.</w:t>
      </w:r>
    </w:p>
    <w:p w:rsidR="00F07390" w:rsidRPr="00F07390" w:rsidRDefault="00F07390" w:rsidP="00720BAD">
      <w:pPr>
        <w:rPr>
          <w:sz w:val="28"/>
          <w:szCs w:val="28"/>
        </w:rPr>
      </w:pPr>
      <w:r>
        <w:rPr>
          <w:sz w:val="28"/>
          <w:szCs w:val="28"/>
        </w:rPr>
        <w:t xml:space="preserve">115-118 – Jewish rebellion in the provinces </w:t>
      </w:r>
      <w:r>
        <w:rPr>
          <w:i/>
          <w:sz w:val="28"/>
          <w:szCs w:val="28"/>
        </w:rPr>
        <w:t>outside</w:t>
      </w:r>
      <w:r>
        <w:rPr>
          <w:sz w:val="28"/>
          <w:szCs w:val="28"/>
        </w:rPr>
        <w:t xml:space="preserve"> Israel</w:t>
      </w:r>
      <w:r w:rsidR="00C26B51">
        <w:rPr>
          <w:sz w:val="28"/>
          <w:szCs w:val="28"/>
        </w:rPr>
        <w:t xml:space="preserve"> (esp. </w:t>
      </w:r>
      <w:r w:rsidR="00F8691B">
        <w:rPr>
          <w:sz w:val="28"/>
          <w:szCs w:val="28"/>
        </w:rPr>
        <w:t>Cyrene (</w:t>
      </w:r>
      <w:r w:rsidR="00C26B51">
        <w:rPr>
          <w:sz w:val="28"/>
          <w:szCs w:val="28"/>
        </w:rPr>
        <w:t>N. Africa</w:t>
      </w:r>
      <w:r w:rsidR="00290115">
        <w:rPr>
          <w:sz w:val="28"/>
          <w:szCs w:val="28"/>
        </w:rPr>
        <w:t>)</w:t>
      </w:r>
      <w:r w:rsidR="00C26B51">
        <w:rPr>
          <w:sz w:val="28"/>
          <w:szCs w:val="28"/>
        </w:rPr>
        <w:t>, Egypt</w:t>
      </w:r>
      <w:r w:rsidR="00F8691B">
        <w:rPr>
          <w:sz w:val="28"/>
          <w:szCs w:val="28"/>
        </w:rPr>
        <w:t>, Cyprus, and Mesopotamia</w:t>
      </w:r>
      <w:r w:rsidR="00C26B51">
        <w:rPr>
          <w:sz w:val="28"/>
          <w:szCs w:val="28"/>
        </w:rPr>
        <w:t>)</w:t>
      </w:r>
      <w:r>
        <w:rPr>
          <w:sz w:val="28"/>
          <w:szCs w:val="28"/>
        </w:rPr>
        <w:t>, but is defeated by the Romans.</w:t>
      </w:r>
    </w:p>
    <w:p w:rsidR="00F842FF" w:rsidRDefault="00F842FF" w:rsidP="00720BAD">
      <w:pPr>
        <w:rPr>
          <w:sz w:val="28"/>
          <w:szCs w:val="28"/>
        </w:rPr>
      </w:pPr>
      <w:r>
        <w:rPr>
          <w:sz w:val="28"/>
          <w:szCs w:val="28"/>
        </w:rPr>
        <w:t>125 – Gnosticism spreads.</w:t>
      </w:r>
    </w:p>
    <w:p w:rsidR="00C26B51" w:rsidRDefault="00F842FF" w:rsidP="00720BAD">
      <w:pPr>
        <w:rPr>
          <w:sz w:val="28"/>
          <w:szCs w:val="28"/>
        </w:rPr>
      </w:pPr>
      <w:r>
        <w:rPr>
          <w:sz w:val="28"/>
          <w:szCs w:val="28"/>
        </w:rPr>
        <w:t>132-135 – Second Jewish rebellion</w:t>
      </w:r>
      <w:r w:rsidR="00F07390">
        <w:rPr>
          <w:sz w:val="28"/>
          <w:szCs w:val="28"/>
        </w:rPr>
        <w:t xml:space="preserve"> led by Bar Kachba (son of star).  The rebellion is defeated, Jerusalem is </w:t>
      </w:r>
      <w:r w:rsidR="00C26B51">
        <w:rPr>
          <w:sz w:val="28"/>
          <w:szCs w:val="28"/>
        </w:rPr>
        <w:t xml:space="preserve">destroyed and </w:t>
      </w:r>
      <w:r w:rsidR="00F07390">
        <w:rPr>
          <w:sz w:val="28"/>
          <w:szCs w:val="28"/>
        </w:rPr>
        <w:t>renamed as a Roman colony, and Jews are forbidden to live there.  Most of the population of Jerusalem dies or flees.</w:t>
      </w:r>
      <w:r w:rsidR="00C26B51">
        <w:rPr>
          <w:sz w:val="28"/>
          <w:szCs w:val="28"/>
        </w:rPr>
        <w:t xml:space="preserve"> Remaining Jews are sold into slavery.</w:t>
      </w:r>
    </w:p>
    <w:p w:rsidR="00F8691B" w:rsidRDefault="00F8691B" w:rsidP="00720BAD">
      <w:pPr>
        <w:rPr>
          <w:sz w:val="28"/>
          <w:szCs w:val="28"/>
        </w:rPr>
      </w:pPr>
      <w:r>
        <w:rPr>
          <w:sz w:val="28"/>
          <w:szCs w:val="28"/>
        </w:rPr>
        <w:t>138 – Antonius Pius becomes Emperor of Rome.</w:t>
      </w:r>
    </w:p>
    <w:p w:rsidR="00C26B51" w:rsidRDefault="00C26B51" w:rsidP="00720BAD">
      <w:pPr>
        <w:rPr>
          <w:sz w:val="28"/>
          <w:szCs w:val="28"/>
        </w:rPr>
      </w:pPr>
      <w:r>
        <w:rPr>
          <w:sz w:val="28"/>
          <w:szCs w:val="28"/>
        </w:rPr>
        <w:t>139 – Romans rename Judea “Syria Palestinia”.</w:t>
      </w:r>
    </w:p>
    <w:p w:rsidR="00F842FF" w:rsidRPr="00720BAD" w:rsidRDefault="00C26B51" w:rsidP="00720BAD">
      <w:pPr>
        <w:rPr>
          <w:sz w:val="28"/>
          <w:szCs w:val="28"/>
        </w:rPr>
      </w:pPr>
      <w:r>
        <w:rPr>
          <w:sz w:val="28"/>
          <w:szCs w:val="28"/>
        </w:rPr>
        <w:t xml:space="preserve"> 155 – Polycarp </w:t>
      </w:r>
      <w:r w:rsidR="00F8691B">
        <w:rPr>
          <w:sz w:val="28"/>
          <w:szCs w:val="28"/>
        </w:rPr>
        <w:t>is burned at the stake under Antonius Pius</w:t>
      </w:r>
      <w:r w:rsidR="00C4660D">
        <w:rPr>
          <w:sz w:val="28"/>
          <w:szCs w:val="28"/>
        </w:rPr>
        <w:t xml:space="preserve"> for refusal to serve pagan gods.</w:t>
      </w:r>
      <w:r>
        <w:rPr>
          <w:sz w:val="28"/>
          <w:szCs w:val="28"/>
        </w:rPr>
        <w:t xml:space="preserve">  Justin Martyr writes his first Apology, a rebuttal of Greek philosophers.</w:t>
      </w:r>
    </w:p>
    <w:sectPr w:rsidR="00F842FF" w:rsidRPr="00720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AD"/>
    <w:rsid w:val="001208F9"/>
    <w:rsid w:val="00290115"/>
    <w:rsid w:val="0029290E"/>
    <w:rsid w:val="00295D0A"/>
    <w:rsid w:val="002A6577"/>
    <w:rsid w:val="002D7606"/>
    <w:rsid w:val="003D31E2"/>
    <w:rsid w:val="0047464C"/>
    <w:rsid w:val="00515557"/>
    <w:rsid w:val="005B2D84"/>
    <w:rsid w:val="00646D74"/>
    <w:rsid w:val="00720BAD"/>
    <w:rsid w:val="007F3F12"/>
    <w:rsid w:val="00827DC0"/>
    <w:rsid w:val="00A14BFF"/>
    <w:rsid w:val="00A17BD3"/>
    <w:rsid w:val="00B94AEF"/>
    <w:rsid w:val="00C26B51"/>
    <w:rsid w:val="00C4660D"/>
    <w:rsid w:val="00CC4813"/>
    <w:rsid w:val="00E66D42"/>
    <w:rsid w:val="00EA0A80"/>
    <w:rsid w:val="00F07390"/>
    <w:rsid w:val="00F842FF"/>
    <w:rsid w:val="00F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8C84"/>
  <w15:chartTrackingRefBased/>
  <w15:docId w15:val="{E477B7A8-D745-4735-AAAC-D0BAD9CF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Myers</dc:creator>
  <cp:keywords/>
  <dc:description/>
  <cp:lastModifiedBy>Isaac Myers</cp:lastModifiedBy>
  <cp:revision>15</cp:revision>
  <dcterms:created xsi:type="dcterms:W3CDTF">2017-07-28T17:46:00Z</dcterms:created>
  <dcterms:modified xsi:type="dcterms:W3CDTF">2017-07-29T16:02:00Z</dcterms:modified>
</cp:coreProperties>
</file>